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C" w:rsidRDefault="007F0D0C" w:rsidP="00DA6ECD">
      <w:pPr>
        <w:jc w:val="center"/>
        <w:rPr>
          <w:sz w:val="28"/>
        </w:rPr>
      </w:pPr>
    </w:p>
    <w:p w:rsidR="00AD427A" w:rsidRPr="004E0EE6" w:rsidRDefault="004E0EE6" w:rsidP="00DA6ECD">
      <w:pPr>
        <w:jc w:val="center"/>
        <w:rPr>
          <w:b/>
          <w:sz w:val="28"/>
        </w:rPr>
      </w:pPr>
      <w:r w:rsidRPr="004E0EE6">
        <w:rPr>
          <w:b/>
          <w:sz w:val="28"/>
        </w:rPr>
        <w:t>Projektas „</w:t>
      </w:r>
      <w:r w:rsidR="00DA6ECD" w:rsidRPr="004E0EE6">
        <w:rPr>
          <w:b/>
          <w:sz w:val="28"/>
        </w:rPr>
        <w:t>Europos mokyklų jaunieji verslininkai</w:t>
      </w:r>
      <w:r w:rsidRPr="004E0EE6">
        <w:rPr>
          <w:b/>
          <w:sz w:val="28"/>
        </w:rPr>
        <w:t>“</w:t>
      </w:r>
    </w:p>
    <w:p w:rsidR="00DA6ECD" w:rsidRDefault="00DA6ECD" w:rsidP="00DA6ECD">
      <w:pPr>
        <w:jc w:val="center"/>
        <w:rPr>
          <w:sz w:val="28"/>
        </w:rPr>
      </w:pPr>
    </w:p>
    <w:p w:rsidR="007F0D0C" w:rsidRDefault="00A26BEE" w:rsidP="007F0D0C">
      <w:pPr>
        <w:tabs>
          <w:tab w:val="left" w:pos="567"/>
        </w:tabs>
        <w:spacing w:line="360" w:lineRule="auto"/>
        <w:jc w:val="both"/>
      </w:pPr>
      <w:r>
        <w:tab/>
      </w:r>
      <w:r w:rsidR="00DA6ECD" w:rsidRPr="00DA6ECD">
        <w:t xml:space="preserve">Nuo šių mokslo metų Naujosios Akmenės Ramučių gimnazijoje pradėtas vykdyti </w:t>
      </w:r>
      <w:proofErr w:type="spellStart"/>
      <w:r w:rsidR="00DA6ECD" w:rsidRPr="00DA6ECD">
        <w:t>Erasmus</w:t>
      </w:r>
      <w:proofErr w:type="spellEnd"/>
      <w:r w:rsidR="00DA6ECD" w:rsidRPr="00DA6ECD">
        <w:t xml:space="preserve">+ </w:t>
      </w:r>
      <w:r w:rsidR="007F0D0C" w:rsidRPr="007F0D0C">
        <w:t>2 pagrindinio veiksmo (KA219) bendrojo ugdymo sektoriaus tarpmokyklinės strateginės partnerystės</w:t>
      </w:r>
      <w:r w:rsidR="007F0D0C">
        <w:t xml:space="preserve"> </w:t>
      </w:r>
      <w:r w:rsidR="00DA6ECD" w:rsidRPr="00DA6ECD">
        <w:t xml:space="preserve">projektas pavadinimu </w:t>
      </w:r>
      <w:r w:rsidR="00DA6ECD">
        <w:t>„Europos mokyklų jau</w:t>
      </w:r>
      <w:bookmarkStart w:id="0" w:name="_GoBack"/>
      <w:bookmarkEnd w:id="0"/>
      <w:r w:rsidR="00DA6ECD">
        <w:t xml:space="preserve">nieji verslininkai“. </w:t>
      </w:r>
    </w:p>
    <w:p w:rsidR="00DA6ECD" w:rsidRDefault="007F0D0C" w:rsidP="007F0D0C">
      <w:pPr>
        <w:tabs>
          <w:tab w:val="left" w:pos="567"/>
        </w:tabs>
        <w:spacing w:line="360" w:lineRule="auto"/>
        <w:jc w:val="both"/>
      </w:pPr>
      <w:r>
        <w:tab/>
      </w:r>
      <w:r w:rsidR="00DA6ECD">
        <w:t>Šiame projekte dalyvauja penk</w:t>
      </w:r>
      <w:r w:rsidR="00A24436">
        <w:t>ios mokyklos iš</w:t>
      </w:r>
      <w:r w:rsidR="00DA6ECD">
        <w:t xml:space="preserve"> Prancūzijos, Italijos, Lenkijos, Lietuvos ir Ispanijos. Tokia šalių įvairovė</w:t>
      </w:r>
      <w:r w:rsidR="00A24436">
        <w:t xml:space="preserve"> pasirinkta ne veltui. Tai turėtų suteikti</w:t>
      </w:r>
      <w:r w:rsidR="00DA6ECD">
        <w:t xml:space="preserve"> mokiniams galimybę pažinti verslo p</w:t>
      </w:r>
      <w:r w:rsidR="00A26BEE">
        <w:t>asaulį Europoje ir patiems pabūti m</w:t>
      </w:r>
      <w:r w:rsidR="00A24436">
        <w:t>ažaisiais verslininkais, kurti bei</w:t>
      </w:r>
      <w:r w:rsidR="00A26BEE">
        <w:t xml:space="preserve"> dalintis verslo idėjomis.</w:t>
      </w:r>
      <w:r w:rsidR="00873EF7">
        <w:t xml:space="preserve"> Be to projekto dalyviai turės galimybę užmegzti ryšius su kitomis dalyvaujančiomis šalimis ir patobulinti anglų kalbos įgūdžius.</w:t>
      </w:r>
    </w:p>
    <w:p w:rsidR="00904933" w:rsidRDefault="002D469C" w:rsidP="007F0D0C">
      <w:pPr>
        <w:tabs>
          <w:tab w:val="left" w:pos="567"/>
        </w:tabs>
        <w:spacing w:line="360" w:lineRule="auto"/>
        <w:jc w:val="both"/>
      </w:pPr>
      <w:r>
        <w:tab/>
        <w:t>Projekto metu kiekviena mokykla įkurs min</w:t>
      </w:r>
      <w:r w:rsidR="00A24436">
        <w:t xml:space="preserve">i verslą, kurio kuratoriais taps patys </w:t>
      </w:r>
      <w:r>
        <w:t>mokiniai</w:t>
      </w:r>
      <w:r w:rsidR="003C6350">
        <w:t xml:space="preserve">. Dalyviams bus pateiktos </w:t>
      </w:r>
      <w:r>
        <w:t>u</w:t>
      </w:r>
      <w:r w:rsidR="003C6350">
        <w:t>žduoty</w:t>
      </w:r>
      <w:r>
        <w:t xml:space="preserve">s, </w:t>
      </w:r>
      <w:r w:rsidR="003C6350">
        <w:t>kurio</w:t>
      </w:r>
      <w:r w:rsidR="00A24436">
        <w:t xml:space="preserve">s turėtų padidinti ne tik jų verslumą, bet ir </w:t>
      </w:r>
      <w:r w:rsidR="00873EF7">
        <w:t>kūrybišk</w:t>
      </w:r>
      <w:r w:rsidR="00A24436">
        <w:t>umą, atsakingumą</w:t>
      </w:r>
      <w:r w:rsidR="00873EF7">
        <w:t>,</w:t>
      </w:r>
      <w:r w:rsidR="0015050E">
        <w:t xml:space="preserve"> toleranciją,</w:t>
      </w:r>
      <w:r w:rsidR="00873EF7">
        <w:t xml:space="preserve"> paskatinti saviraišką.</w:t>
      </w:r>
      <w:r w:rsidR="0015050E">
        <w:t xml:space="preserve"> </w:t>
      </w:r>
      <w:r w:rsidR="00904933">
        <w:t>Informaciją apie pasiektus rezultatus bei atliktas veiklas savo mokykloje mokiniai patalpins brošiūroje pavadinimu „Jaunų verslininkų gidas“ taip pat bus kuriamas filmas apie tai kaip dalyviams sekėsi įgyvendinti projektą.</w:t>
      </w:r>
    </w:p>
    <w:p w:rsidR="003C6350" w:rsidRDefault="00904933" w:rsidP="007F0D0C">
      <w:pPr>
        <w:tabs>
          <w:tab w:val="left" w:pos="567"/>
        </w:tabs>
        <w:spacing w:line="360" w:lineRule="auto"/>
        <w:jc w:val="both"/>
      </w:pPr>
      <w:r>
        <w:tab/>
      </w:r>
      <w:r w:rsidR="0015050E">
        <w:t xml:space="preserve">Kiekvienoje šiame </w:t>
      </w:r>
      <w:proofErr w:type="spellStart"/>
      <w:r w:rsidR="0015050E">
        <w:t>Erasmus</w:t>
      </w:r>
      <w:proofErr w:type="spellEnd"/>
      <w:r w:rsidR="0015050E" w:rsidRPr="007F0D0C">
        <w:t xml:space="preserve">+ projekte </w:t>
      </w:r>
      <w:r w:rsidR="0015050E">
        <w:t>dalyvaujančioje šalyje bus organizuojamas dalyvių susitikimas, kurio metu bus pristatomi pasiekti rezultatai, mokiniai turės galimybę artimiau susipažinti, p</w:t>
      </w:r>
      <w:r w:rsidR="000D1CA1">
        <w:t>asidalinti idėjomis bei patirtim</w:t>
      </w:r>
      <w:r w:rsidR="0015050E">
        <w:t xml:space="preserve">is. </w:t>
      </w:r>
      <w:r w:rsidR="00285BE8">
        <w:t xml:space="preserve">Į šį projektą bus įtraukiami ne tik mokiniai, bet ir jų tėvai, </w:t>
      </w:r>
      <w:r w:rsidR="0015050E">
        <w:t>bei kiti gimnazijos nariai.</w:t>
      </w:r>
      <w:r w:rsidR="00EB6FA8">
        <w:t xml:space="preserve"> Susitikimų metu bus renkamas geriausias mokinių projektas. Taip pat</w:t>
      </w:r>
      <w:r w:rsidR="002E2767">
        <w:t xml:space="preserve"> vietiniai verslininkai bus kviečiami vesti paskaitas apie</w:t>
      </w:r>
      <w:r w:rsidR="00EB6FA8">
        <w:t xml:space="preserve"> sėkmingo verslo paslaptis</w:t>
      </w:r>
      <w:r w:rsidR="002E2767">
        <w:t>.</w:t>
      </w:r>
    </w:p>
    <w:p w:rsidR="00A26BEE" w:rsidRDefault="002E2767" w:rsidP="007F0D0C">
      <w:pPr>
        <w:tabs>
          <w:tab w:val="left" w:pos="567"/>
        </w:tabs>
        <w:spacing w:line="360" w:lineRule="auto"/>
        <w:jc w:val="both"/>
      </w:pPr>
      <w:r>
        <w:tab/>
      </w:r>
      <w:r w:rsidR="00A26BEE">
        <w:t>Šio projekto metu mokiniai turės galimybę ne tik pabūti jaunaisiais verslininkais, bet ir praplės savo akiratį pažindam</w:t>
      </w:r>
      <w:r>
        <w:t>i skirtingų šalių kultūras bei</w:t>
      </w:r>
      <w:r w:rsidR="00A26BEE">
        <w:t xml:space="preserve"> papročius. </w:t>
      </w:r>
      <w:r w:rsidR="002D469C">
        <w:t xml:space="preserve">Mokiniai </w:t>
      </w:r>
      <w:r>
        <w:t xml:space="preserve">gebės įvertinti šalių kultūrinius skirtumus versle, supras kaip tapti sėkmingu verslininku. </w:t>
      </w:r>
      <w:r w:rsidR="007830D7">
        <w:t xml:space="preserve">Šiuolaikiniame pasaulyje tokios savybės kaip verslumas, kūrybiškumas ar atsakingumas yra labai vertinamos. Dėl šios priežasties </w:t>
      </w:r>
      <w:r>
        <w:t>sukauptos žinios bus laba</w:t>
      </w:r>
      <w:r w:rsidR="000D1CA1">
        <w:t>i naudingos ateityje.</w:t>
      </w:r>
    </w:p>
    <w:p w:rsidR="00A26BEE" w:rsidRPr="00DA6ECD" w:rsidRDefault="00A26BEE" w:rsidP="00DA6ECD">
      <w:pPr>
        <w:jc w:val="both"/>
      </w:pPr>
    </w:p>
    <w:sectPr w:rsidR="00A26BEE" w:rsidRPr="00DA6ECD" w:rsidSect="007F0D0C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F"/>
    <w:rsid w:val="000D1CA1"/>
    <w:rsid w:val="0015050E"/>
    <w:rsid w:val="0025011F"/>
    <w:rsid w:val="00285BE8"/>
    <w:rsid w:val="002D469C"/>
    <w:rsid w:val="002E2767"/>
    <w:rsid w:val="00373BD4"/>
    <w:rsid w:val="003C6350"/>
    <w:rsid w:val="004E0EE6"/>
    <w:rsid w:val="007830D7"/>
    <w:rsid w:val="007F0D0C"/>
    <w:rsid w:val="00873EF7"/>
    <w:rsid w:val="00904933"/>
    <w:rsid w:val="00A24436"/>
    <w:rsid w:val="00A26BEE"/>
    <w:rsid w:val="00A47252"/>
    <w:rsid w:val="00AD427A"/>
    <w:rsid w:val="00DA6ECD"/>
    <w:rsid w:val="00E11B4E"/>
    <w:rsid w:val="00E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RAMUCIU GIMNAZIJA</dc:creator>
  <cp:lastModifiedBy>65 kab</cp:lastModifiedBy>
  <cp:revision>3</cp:revision>
  <dcterms:created xsi:type="dcterms:W3CDTF">2017-11-30T09:13:00Z</dcterms:created>
  <dcterms:modified xsi:type="dcterms:W3CDTF">2017-12-04T06:01:00Z</dcterms:modified>
</cp:coreProperties>
</file>